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EE2" w:rsidRPr="00E82EE2" w:rsidRDefault="00E82EE2" w:rsidP="00E82EE2">
      <w:pPr>
        <w:jc w:val="center"/>
        <w:rPr>
          <w:rFonts w:ascii="Times New Roman" w:hAnsi="Times New Roman"/>
          <w:b/>
          <w:i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i/>
          <w:sz w:val="32"/>
          <w:szCs w:val="32"/>
        </w:rPr>
        <w:t>Abstract for I</w:t>
      </w:r>
      <w:r w:rsidRPr="00E82EE2">
        <w:rPr>
          <w:rFonts w:ascii="Times New Roman" w:hAnsi="Times New Roman"/>
          <w:b/>
          <w:i/>
          <w:sz w:val="32"/>
          <w:szCs w:val="32"/>
        </w:rPr>
        <w:t>nternational conference on current developments in air and space law</w:t>
      </w:r>
    </w:p>
    <w:p w:rsidR="00E82EE2" w:rsidRPr="00A7600B" w:rsidRDefault="00E82EE2" w:rsidP="00E82EE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S</w:t>
      </w:r>
      <w:r w:rsidRPr="00EC1CAF">
        <w:rPr>
          <w:rFonts w:ascii="Times New Roman" w:hAnsi="Times New Roman"/>
          <w:i/>
          <w:sz w:val="24"/>
          <w:szCs w:val="24"/>
        </w:rPr>
        <w:t>ub-theme:</w:t>
      </w:r>
      <w:r w:rsidRPr="00EC1CA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“</w:t>
      </w:r>
      <w:r w:rsidR="00A7600B" w:rsidRPr="00A7600B">
        <w:rPr>
          <w:rFonts w:ascii="Times New Roman" w:hAnsi="Times New Roman" w:cs="Times New Roman"/>
          <w:b/>
          <w:sz w:val="24"/>
          <w:szCs w:val="24"/>
        </w:rPr>
        <w:t>Airline liability</w:t>
      </w:r>
      <w:r w:rsidRPr="00A7600B">
        <w:rPr>
          <w:rFonts w:ascii="Times New Roman" w:hAnsi="Times New Roman" w:cs="Times New Roman"/>
          <w:b/>
          <w:sz w:val="24"/>
          <w:szCs w:val="24"/>
        </w:rPr>
        <w:t xml:space="preserve"> &amp; insurance- the differences in carrier liability for passengers and cargo.”</w:t>
      </w:r>
    </w:p>
    <w:p w:rsidR="00EC1CAF" w:rsidRDefault="00EC1CAF">
      <w:pPr>
        <w:rPr>
          <w:rFonts w:ascii="Times New Roman" w:hAnsi="Times New Roman" w:cs="Times New Roman"/>
          <w:b/>
          <w:sz w:val="32"/>
          <w:szCs w:val="32"/>
        </w:rPr>
      </w:pPr>
    </w:p>
    <w:p w:rsidR="00451EA6" w:rsidRPr="00E82EE2" w:rsidRDefault="00E82EE2">
      <w:pPr>
        <w:rPr>
          <w:rFonts w:ascii="Times New Roman" w:hAnsi="Times New Roman" w:cs="Times New Roman"/>
          <w:i/>
          <w:sz w:val="24"/>
          <w:szCs w:val="24"/>
        </w:rPr>
      </w:pPr>
      <w:r w:rsidRPr="00E82EE2">
        <w:rPr>
          <w:rFonts w:ascii="Times New Roman" w:hAnsi="Times New Roman" w:cs="Times New Roman"/>
          <w:i/>
          <w:sz w:val="24"/>
          <w:szCs w:val="24"/>
        </w:rPr>
        <w:t>BY-</w:t>
      </w:r>
      <w:proofErr w:type="spellStart"/>
      <w:r w:rsidRPr="00E82EE2">
        <w:rPr>
          <w:rFonts w:ascii="Times New Roman" w:hAnsi="Times New Roman" w:cs="Times New Roman"/>
          <w:i/>
          <w:sz w:val="24"/>
          <w:szCs w:val="24"/>
        </w:rPr>
        <w:t>Ankur</w:t>
      </w:r>
      <w:proofErr w:type="spellEnd"/>
      <w:r w:rsidRPr="00E82EE2">
        <w:rPr>
          <w:rFonts w:ascii="Times New Roman" w:hAnsi="Times New Roman" w:cs="Times New Roman"/>
          <w:i/>
          <w:sz w:val="24"/>
          <w:szCs w:val="24"/>
        </w:rPr>
        <w:t xml:space="preserve"> pastor</w:t>
      </w:r>
    </w:p>
    <w:p w:rsidR="00E82EE2" w:rsidRDefault="00E82EE2">
      <w:pPr>
        <w:rPr>
          <w:rFonts w:ascii="Times New Roman" w:hAnsi="Times New Roman" w:cs="Times New Roman"/>
          <w:i/>
          <w:sz w:val="24"/>
          <w:szCs w:val="24"/>
        </w:rPr>
      </w:pPr>
      <w:r w:rsidRPr="00E82EE2">
        <w:rPr>
          <w:rFonts w:ascii="Times New Roman" w:hAnsi="Times New Roman" w:cs="Times New Roman"/>
          <w:i/>
          <w:sz w:val="24"/>
          <w:szCs w:val="24"/>
        </w:rPr>
        <w:t xml:space="preserve">      </w:t>
      </w:r>
      <w:proofErr w:type="spellStart"/>
      <w:r w:rsidRPr="00E82EE2">
        <w:rPr>
          <w:rFonts w:ascii="Times New Roman" w:hAnsi="Times New Roman" w:cs="Times New Roman"/>
          <w:i/>
          <w:sz w:val="24"/>
          <w:szCs w:val="24"/>
        </w:rPr>
        <w:t>IInd</w:t>
      </w:r>
      <w:proofErr w:type="spellEnd"/>
      <w:r w:rsidRPr="00E82EE2">
        <w:rPr>
          <w:rFonts w:ascii="Times New Roman" w:hAnsi="Times New Roman" w:cs="Times New Roman"/>
          <w:i/>
          <w:sz w:val="24"/>
          <w:szCs w:val="24"/>
        </w:rPr>
        <w:t xml:space="preserve"> year </w:t>
      </w:r>
    </w:p>
    <w:p w:rsidR="00E82EE2" w:rsidRDefault="00A7600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Student- Dr Ram</w:t>
      </w:r>
      <w:r w:rsidR="00E82EE2" w:rsidRPr="00E82E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82EE2">
        <w:rPr>
          <w:rFonts w:ascii="Times New Roman" w:hAnsi="Times New Roman" w:cs="Times New Roman"/>
          <w:i/>
          <w:sz w:val="24"/>
          <w:szCs w:val="24"/>
        </w:rPr>
        <w:t>Manohar</w:t>
      </w:r>
      <w:r w:rsidR="00E82EE2" w:rsidRPr="00E82EE2">
        <w:rPr>
          <w:rFonts w:ascii="Times New Roman" w:hAnsi="Times New Roman" w:cs="Times New Roman"/>
          <w:i/>
          <w:sz w:val="24"/>
          <w:szCs w:val="24"/>
        </w:rPr>
        <w:t xml:space="preserve"> Lohiya national law university </w:t>
      </w:r>
    </w:p>
    <w:p w:rsidR="00463F56" w:rsidRPr="00E82EE2" w:rsidRDefault="00463F5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advocate.90ankur@gmail.com</w:t>
      </w:r>
    </w:p>
    <w:p w:rsidR="006D71F1" w:rsidRDefault="00E82EE2">
      <w:pPr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and</w:t>
      </w:r>
      <w:proofErr w:type="gramEnd"/>
    </w:p>
    <w:p w:rsidR="00E82EE2" w:rsidRDefault="00E82EE2">
      <w:pPr>
        <w:rPr>
          <w:i/>
          <w:sz w:val="24"/>
          <w:szCs w:val="24"/>
        </w:rPr>
      </w:pPr>
      <w:r>
        <w:rPr>
          <w:i/>
          <w:sz w:val="24"/>
          <w:szCs w:val="24"/>
        </w:rPr>
        <w:t>Anjali upadhyay</w:t>
      </w:r>
    </w:p>
    <w:p w:rsidR="00E82EE2" w:rsidRDefault="00E82EE2">
      <w:pPr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IIIrd</w:t>
      </w:r>
      <w:proofErr w:type="spellEnd"/>
      <w:r>
        <w:rPr>
          <w:i/>
          <w:sz w:val="24"/>
          <w:szCs w:val="24"/>
        </w:rPr>
        <w:t xml:space="preserve"> year </w:t>
      </w:r>
    </w:p>
    <w:p w:rsidR="00A7600B" w:rsidRDefault="00A7600B" w:rsidP="00A7600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Student- Dr Ram</w:t>
      </w:r>
      <w:r w:rsidRPr="00E82EE2">
        <w:rPr>
          <w:rFonts w:ascii="Times New Roman" w:hAnsi="Times New Roman" w:cs="Times New Roman"/>
          <w:i/>
          <w:sz w:val="24"/>
          <w:szCs w:val="24"/>
        </w:rPr>
        <w:t xml:space="preserve"> Manohar Lohiya national law university </w:t>
      </w:r>
    </w:p>
    <w:p w:rsidR="00463F56" w:rsidRPr="00E82EE2" w:rsidRDefault="00463F56" w:rsidP="00A7600B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anjali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</w:rPr>
        <w:t>. upadhyay16@gmail.com</w:t>
      </w:r>
    </w:p>
    <w:p w:rsidR="00A7600B" w:rsidRDefault="00A7600B">
      <w:pPr>
        <w:rPr>
          <w:i/>
          <w:sz w:val="24"/>
          <w:szCs w:val="24"/>
        </w:rPr>
      </w:pPr>
    </w:p>
    <w:p w:rsidR="00E82EE2" w:rsidRPr="00E82EE2" w:rsidRDefault="00E82EE2">
      <w:pPr>
        <w:rPr>
          <w:i/>
          <w:sz w:val="24"/>
          <w:szCs w:val="24"/>
        </w:rPr>
      </w:pPr>
    </w:p>
    <w:p w:rsidR="006D71F1" w:rsidRDefault="006D71F1" w:rsidP="006D71F1"/>
    <w:p w:rsidR="00E82EE2" w:rsidRDefault="00E82EE2" w:rsidP="006D71F1"/>
    <w:p w:rsidR="00E82EE2" w:rsidRDefault="00E82EE2" w:rsidP="006D71F1"/>
    <w:p w:rsidR="00E82EE2" w:rsidRDefault="00E82EE2" w:rsidP="006D71F1"/>
    <w:p w:rsidR="00E82EE2" w:rsidRDefault="00E82EE2" w:rsidP="006D71F1"/>
    <w:p w:rsidR="00E82EE2" w:rsidRDefault="00E82EE2" w:rsidP="006D71F1"/>
    <w:p w:rsidR="00E82EE2" w:rsidRDefault="00E82EE2" w:rsidP="006D71F1"/>
    <w:p w:rsidR="00E82EE2" w:rsidRDefault="00E82EE2" w:rsidP="006D71F1"/>
    <w:p w:rsidR="00E82EE2" w:rsidRDefault="00E82EE2" w:rsidP="006D71F1"/>
    <w:p w:rsidR="00E82EE2" w:rsidRDefault="00E82EE2" w:rsidP="006D71F1"/>
    <w:p w:rsidR="00E82EE2" w:rsidRDefault="00E82EE2" w:rsidP="006D71F1"/>
    <w:p w:rsidR="00E82EE2" w:rsidRDefault="00E82EE2" w:rsidP="006D71F1"/>
    <w:p w:rsidR="00E82EE2" w:rsidRDefault="00E82EE2" w:rsidP="006D71F1"/>
    <w:p w:rsidR="00E82EE2" w:rsidRDefault="00E82EE2" w:rsidP="00E82EE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</w:t>
      </w:r>
    </w:p>
    <w:p w:rsidR="00E82EE2" w:rsidRPr="008445C3" w:rsidRDefault="00E82EE2" w:rsidP="00E82EE2">
      <w:pPr>
        <w:jc w:val="center"/>
        <w:rPr>
          <w:rFonts w:ascii="Times New Roman" w:hAnsi="Times New Roman"/>
          <w:sz w:val="24"/>
          <w:szCs w:val="24"/>
        </w:rPr>
      </w:pPr>
      <w:r w:rsidRPr="00EC1CAF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AIR CARRIER LIABILITY AND INSURANCE FOR </w:t>
      </w:r>
    </w:p>
    <w:p w:rsidR="00E82EE2" w:rsidRDefault="00E82EE2" w:rsidP="00A7600B">
      <w:pPr>
        <w:jc w:val="both"/>
        <w:rPr>
          <w:rFonts w:ascii="Times New Roman" w:hAnsi="Times New Roman"/>
          <w:sz w:val="24"/>
          <w:szCs w:val="24"/>
        </w:rPr>
      </w:pPr>
    </w:p>
    <w:p w:rsidR="00E82EE2" w:rsidRPr="00EC1CAF" w:rsidRDefault="00E82EE2" w:rsidP="00A7600B">
      <w:pPr>
        <w:pStyle w:val="NormalWeb"/>
        <w:spacing w:before="0" w:beforeAutospacing="0" w:after="0" w:afterAutospacing="0"/>
        <w:jc w:val="both"/>
        <w:rPr>
          <w:i/>
          <w:color w:val="000000" w:themeColor="text1"/>
          <w:shd w:val="clear" w:color="auto" w:fill="FFFFFF"/>
        </w:rPr>
      </w:pPr>
      <w:r w:rsidRPr="00EC1CAF">
        <w:rPr>
          <w:i/>
          <w:color w:val="000000" w:themeColor="text1"/>
          <w:shd w:val="clear" w:color="auto" w:fill="FFFFFF"/>
        </w:rPr>
        <w:t>“My airplane is quiet, and for a moment still an alien, still a stranger to the ground, I am home."</w:t>
      </w:r>
    </w:p>
    <w:p w:rsidR="00E82EE2" w:rsidRDefault="00E82EE2" w:rsidP="00A7600B">
      <w:pPr>
        <w:tabs>
          <w:tab w:val="left" w:pos="975"/>
        </w:tabs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82EE2" w:rsidRPr="00EC1CAF" w:rsidRDefault="00E82EE2" w:rsidP="00A7600B">
      <w:pPr>
        <w:tabs>
          <w:tab w:val="left" w:pos="975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EC1CAF">
        <w:rPr>
          <w:rFonts w:ascii="Times New Roman" w:hAnsi="Times New Roman" w:cs="Times New Roman"/>
          <w:sz w:val="24"/>
          <w:szCs w:val="24"/>
        </w:rPr>
        <w:t xml:space="preserve">With people realising the convenience offered by air travel, there is also need for insurance policy in aviation. </w:t>
      </w:r>
      <w:r w:rsidRPr="00EC1CAF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The availability of this air flight insurance will provide protection against any contingency which is likely to take place during the course of travel.</w:t>
      </w:r>
      <w:r w:rsidRPr="00EC1CAF">
        <w:rPr>
          <w:rFonts w:ascii="Times New Roman" w:hAnsi="Times New Roman" w:cs="Times New Roman"/>
          <w:sz w:val="24"/>
          <w:szCs w:val="24"/>
        </w:rPr>
        <w:t xml:space="preserve"> Aviation insurance is different from other type of </w:t>
      </w:r>
      <w:r>
        <w:rPr>
          <w:rFonts w:ascii="Times New Roman" w:hAnsi="Times New Roman" w:cs="Times New Roman"/>
          <w:sz w:val="24"/>
          <w:szCs w:val="24"/>
        </w:rPr>
        <w:t>insurance.</w:t>
      </w:r>
      <w:r w:rsidRPr="00EC1CAF">
        <w:rPr>
          <w:rFonts w:ascii="Times New Roman" w:hAnsi="Times New Roman" w:cs="Times New Roman"/>
          <w:sz w:val="24"/>
          <w:szCs w:val="24"/>
        </w:rPr>
        <w:t xml:space="preserve"> This concept of Carrier liability came in 20</w:t>
      </w:r>
      <w:r w:rsidRPr="00EC1CA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EC1CAF">
        <w:rPr>
          <w:rFonts w:ascii="Times New Roman" w:hAnsi="Times New Roman" w:cs="Times New Roman"/>
          <w:sz w:val="24"/>
          <w:szCs w:val="24"/>
        </w:rPr>
        <w:t xml:space="preserve">century in form of various conventions such as Warsaw convention in </w:t>
      </w:r>
      <w:r w:rsidRPr="00EC1CAF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1929 and Montreal convention in 1999</w:t>
      </w:r>
      <w:r w:rsidRPr="00EC1CAF">
        <w:rPr>
          <w:rFonts w:ascii="Times New Roman" w:hAnsi="Times New Roman" w:cs="Times New Roman"/>
          <w:sz w:val="24"/>
          <w:szCs w:val="24"/>
        </w:rPr>
        <w:t>, signed by different countries.</w:t>
      </w:r>
    </w:p>
    <w:p w:rsidR="00E82EE2" w:rsidRPr="00EC1CAF" w:rsidRDefault="00E82EE2" w:rsidP="00A7600B">
      <w:pPr>
        <w:jc w:val="both"/>
        <w:rPr>
          <w:rFonts w:ascii="Times New Roman" w:hAnsi="Times New Roman" w:cs="Times New Roman"/>
          <w:sz w:val="24"/>
          <w:szCs w:val="24"/>
        </w:rPr>
      </w:pPr>
      <w:r w:rsidRPr="00EC1CAF">
        <w:rPr>
          <w:rFonts w:ascii="Times New Roman" w:hAnsi="Times New Roman" w:cs="Times New Roman"/>
          <w:sz w:val="24"/>
          <w:szCs w:val="24"/>
        </w:rPr>
        <w:t>Aviation insurance may conveniently be divided into three sub sets. They are:</w:t>
      </w:r>
    </w:p>
    <w:p w:rsidR="00E82EE2" w:rsidRPr="00EC1CAF" w:rsidRDefault="00E82EE2" w:rsidP="00A7600B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1CAF">
        <w:rPr>
          <w:rFonts w:ascii="Times New Roman" w:hAnsi="Times New Roman" w:cs="Times New Roman"/>
          <w:sz w:val="24"/>
          <w:szCs w:val="24"/>
        </w:rPr>
        <w:t>the hull of the aircraft;</w:t>
      </w:r>
    </w:p>
    <w:p w:rsidR="00E82EE2" w:rsidRPr="00EC1CAF" w:rsidRDefault="00E82EE2" w:rsidP="00A7600B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1CAF">
        <w:rPr>
          <w:rFonts w:ascii="Times New Roman" w:hAnsi="Times New Roman" w:cs="Times New Roman"/>
          <w:sz w:val="24"/>
          <w:szCs w:val="24"/>
        </w:rPr>
        <w:t>the liability of the carrier for passengers, cargo and crew; and</w:t>
      </w:r>
    </w:p>
    <w:p w:rsidR="00E82EE2" w:rsidRPr="00EC1CAF" w:rsidRDefault="00E82EE2" w:rsidP="00A7600B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1CAF">
        <w:rPr>
          <w:rFonts w:ascii="Times New Roman" w:hAnsi="Times New Roman" w:cs="Times New Roman"/>
          <w:sz w:val="24"/>
          <w:szCs w:val="24"/>
        </w:rPr>
        <w:t>liability</w:t>
      </w:r>
      <w:proofErr w:type="gramEnd"/>
      <w:r w:rsidRPr="00EC1CAF">
        <w:rPr>
          <w:rFonts w:ascii="Times New Roman" w:hAnsi="Times New Roman" w:cs="Times New Roman"/>
          <w:sz w:val="24"/>
          <w:szCs w:val="24"/>
        </w:rPr>
        <w:t xml:space="preserve"> for damage caused to third parties.</w:t>
      </w:r>
    </w:p>
    <w:p w:rsidR="00E82EE2" w:rsidRDefault="00E82EE2" w:rsidP="00A7600B">
      <w:pPr>
        <w:jc w:val="both"/>
        <w:rPr>
          <w:rStyle w:val="apple-style-span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EC1CAF">
        <w:rPr>
          <w:rFonts w:ascii="Times New Roman" w:hAnsi="Times New Roman" w:cs="Times New Roman"/>
          <w:sz w:val="24"/>
          <w:szCs w:val="24"/>
        </w:rPr>
        <w:t>In India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C1CAF">
        <w:rPr>
          <w:rFonts w:ascii="Times New Roman" w:hAnsi="Times New Roman" w:cs="Times New Roman"/>
          <w:sz w:val="24"/>
          <w:szCs w:val="24"/>
        </w:rPr>
        <w:t xml:space="preserve"> government has ratified Montreal Convention 1999, i</w:t>
      </w:r>
      <w:r>
        <w:rPr>
          <w:rFonts w:ascii="Times New Roman" w:hAnsi="Times New Roman" w:cs="Times New Roman"/>
          <w:sz w:val="24"/>
          <w:szCs w:val="24"/>
        </w:rPr>
        <w:t>n M</w:t>
      </w:r>
      <w:r w:rsidRPr="00EC1CAF">
        <w:rPr>
          <w:rFonts w:ascii="Times New Roman" w:hAnsi="Times New Roman" w:cs="Times New Roman"/>
          <w:sz w:val="24"/>
          <w:szCs w:val="24"/>
        </w:rPr>
        <w:t>arch 2009. Currently it applies to international travels. The Warsaw System, which is in force in India by way of Carriage by Air Act, 1972 had specified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1CAF">
        <w:rPr>
          <w:rFonts w:ascii="Times New Roman" w:hAnsi="Times New Roman" w:cs="Times New Roman"/>
          <w:sz w:val="24"/>
          <w:szCs w:val="24"/>
        </w:rPr>
        <w:t xml:space="preserve">four </w:t>
      </w:r>
      <w:r>
        <w:rPr>
          <w:rFonts w:ascii="Times New Roman" w:hAnsi="Times New Roman" w:cs="Times New Roman"/>
          <w:sz w:val="24"/>
          <w:szCs w:val="24"/>
        </w:rPr>
        <w:t xml:space="preserve">areas where a passenger can file his claim- place of issue of ticket, </w:t>
      </w:r>
      <w:r w:rsidRPr="00EC1CAF">
        <w:rPr>
          <w:rFonts w:ascii="Times New Roman" w:hAnsi="Times New Roman" w:cs="Times New Roman"/>
          <w:sz w:val="24"/>
          <w:szCs w:val="24"/>
        </w:rPr>
        <w:t xml:space="preserve">principle place of business of the carrier, the place of destination of </w:t>
      </w:r>
      <w:r>
        <w:rPr>
          <w:rFonts w:ascii="Times New Roman" w:hAnsi="Times New Roman" w:cs="Times New Roman"/>
          <w:sz w:val="24"/>
          <w:szCs w:val="24"/>
        </w:rPr>
        <w:t xml:space="preserve">the passenger and the place of domicile </w:t>
      </w:r>
      <w:r w:rsidRPr="00EC1CAF">
        <w:rPr>
          <w:rFonts w:ascii="Times New Roman" w:hAnsi="Times New Roman" w:cs="Times New Roman"/>
          <w:sz w:val="24"/>
          <w:szCs w:val="24"/>
        </w:rPr>
        <w:t>of the carrier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2EE2" w:rsidRPr="00EC1CAF" w:rsidRDefault="00E82EE2" w:rsidP="00A7600B">
      <w:pPr>
        <w:jc w:val="both"/>
        <w:rPr>
          <w:rFonts w:ascii="Times New Roman" w:hAnsi="Times New Roman"/>
          <w:sz w:val="24"/>
          <w:szCs w:val="24"/>
        </w:rPr>
      </w:pPr>
      <w:r w:rsidRPr="00EC1CAF">
        <w:rPr>
          <w:rFonts w:ascii="Times New Roman" w:hAnsi="Times New Roman"/>
          <w:sz w:val="24"/>
          <w:szCs w:val="24"/>
        </w:rPr>
        <w:t>This paper tries to analyse whether the present law is competent to deal with the problem of carrier liability that</w:t>
      </w:r>
      <w:r>
        <w:rPr>
          <w:rFonts w:ascii="Times New Roman" w:hAnsi="Times New Roman"/>
          <w:sz w:val="24"/>
          <w:szCs w:val="24"/>
        </w:rPr>
        <w:t xml:space="preserve"> will</w:t>
      </w:r>
      <w:r w:rsidRPr="00EC1CAF">
        <w:rPr>
          <w:rFonts w:ascii="Times New Roman" w:hAnsi="Times New Roman"/>
          <w:sz w:val="24"/>
          <w:szCs w:val="24"/>
        </w:rPr>
        <w:t xml:space="preserve"> occur unless proper protection is provided to passengers.</w:t>
      </w:r>
      <w:r>
        <w:rPr>
          <w:rFonts w:ascii="Times New Roman" w:hAnsi="Times New Roman"/>
          <w:sz w:val="24"/>
          <w:szCs w:val="24"/>
        </w:rPr>
        <w:t xml:space="preserve"> Paper will also further deal with measures for </w:t>
      </w:r>
      <w:r>
        <w:rPr>
          <w:rFonts w:ascii="Times New Roman" w:hAnsi="Times New Roman" w:cs="Times New Roman"/>
          <w:sz w:val="24"/>
          <w:szCs w:val="24"/>
        </w:rPr>
        <w:t>immediately</w:t>
      </w:r>
      <w:r w:rsidRPr="00EC1CAF">
        <w:rPr>
          <w:rFonts w:ascii="Times New Roman" w:hAnsi="Times New Roman" w:cs="Times New Roman"/>
          <w:sz w:val="24"/>
          <w:szCs w:val="24"/>
        </w:rPr>
        <w:t xml:space="preserve"> harmonizes</w:t>
      </w:r>
      <w:r>
        <w:rPr>
          <w:rFonts w:ascii="Times New Roman" w:hAnsi="Times New Roman" w:cs="Times New Roman"/>
          <w:sz w:val="24"/>
          <w:szCs w:val="24"/>
        </w:rPr>
        <w:t xml:space="preserve"> international policies</w:t>
      </w:r>
      <w:r w:rsidRPr="00EC1CAF">
        <w:rPr>
          <w:rFonts w:ascii="Times New Roman" w:hAnsi="Times New Roman" w:cs="Times New Roman"/>
          <w:sz w:val="24"/>
          <w:szCs w:val="24"/>
        </w:rPr>
        <w:t xml:space="preserve"> into domestic law</w:t>
      </w:r>
      <w:r>
        <w:rPr>
          <w:rFonts w:ascii="Times New Roman" w:hAnsi="Times New Roman" w:cs="Times New Roman"/>
          <w:sz w:val="24"/>
          <w:szCs w:val="24"/>
        </w:rPr>
        <w:t>s.</w:t>
      </w:r>
    </w:p>
    <w:p w:rsidR="00E82EE2" w:rsidRDefault="00E82EE2" w:rsidP="00A7600B">
      <w:pPr>
        <w:jc w:val="both"/>
      </w:pPr>
    </w:p>
    <w:sectPr w:rsidR="00E82EE2" w:rsidSect="00EC1CAF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32613"/>
    <w:multiLevelType w:val="hybridMultilevel"/>
    <w:tmpl w:val="E8DCBD7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734914"/>
    <w:multiLevelType w:val="hybridMultilevel"/>
    <w:tmpl w:val="C65C4B5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C64303"/>
    <w:multiLevelType w:val="hybridMultilevel"/>
    <w:tmpl w:val="4AF4EA6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F124D6"/>
    <w:multiLevelType w:val="hybridMultilevel"/>
    <w:tmpl w:val="A75E4622"/>
    <w:lvl w:ilvl="0" w:tplc="995E549E">
      <w:numFmt w:val="bullet"/>
      <w:lvlText w:val="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FB4AC1"/>
    <w:multiLevelType w:val="hybridMultilevel"/>
    <w:tmpl w:val="3CFCF46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1F1"/>
    <w:rsid w:val="002A1552"/>
    <w:rsid w:val="002A7AB6"/>
    <w:rsid w:val="00315413"/>
    <w:rsid w:val="00451EA6"/>
    <w:rsid w:val="00463F56"/>
    <w:rsid w:val="005E1687"/>
    <w:rsid w:val="006D71F1"/>
    <w:rsid w:val="00A7600B"/>
    <w:rsid w:val="00E4483D"/>
    <w:rsid w:val="00E82EE2"/>
    <w:rsid w:val="00EC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CA" w:eastAsia="en-CA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C1C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1F1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EC1CAF"/>
  </w:style>
  <w:style w:type="character" w:customStyle="1" w:styleId="apple-converted-space">
    <w:name w:val="apple-converted-space"/>
    <w:basedOn w:val="DefaultParagraphFont"/>
    <w:rsid w:val="00EC1CAF"/>
  </w:style>
  <w:style w:type="character" w:customStyle="1" w:styleId="Heading1Char">
    <w:name w:val="Heading 1 Char"/>
    <w:basedOn w:val="DefaultParagraphFont"/>
    <w:link w:val="Heading1"/>
    <w:uiPriority w:val="9"/>
    <w:rsid w:val="00EC1CA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EC1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CA" w:eastAsia="en-CA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C1C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1F1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EC1CAF"/>
  </w:style>
  <w:style w:type="character" w:customStyle="1" w:styleId="apple-converted-space">
    <w:name w:val="apple-converted-space"/>
    <w:basedOn w:val="DefaultParagraphFont"/>
    <w:rsid w:val="00EC1CAF"/>
  </w:style>
  <w:style w:type="character" w:customStyle="1" w:styleId="Heading1Char">
    <w:name w:val="Heading 1 Char"/>
    <w:basedOn w:val="DefaultParagraphFont"/>
    <w:link w:val="Heading1"/>
    <w:uiPriority w:val="9"/>
    <w:rsid w:val="00EC1CA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EC1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0E10B-ED55-494C-B6EB-DB6CBD9B4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Anjali</dc:creator>
  <cp:lastModifiedBy>Jakhu</cp:lastModifiedBy>
  <cp:revision>2</cp:revision>
  <dcterms:created xsi:type="dcterms:W3CDTF">2011-09-06T13:15:00Z</dcterms:created>
  <dcterms:modified xsi:type="dcterms:W3CDTF">2011-09-06T13:15:00Z</dcterms:modified>
</cp:coreProperties>
</file>