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DCF" w:rsidRDefault="00F133CF">
      <w:r>
        <w:t>Om</w:t>
      </w:r>
    </w:p>
    <w:p w:rsidR="00F133CF" w:rsidRPr="00F133CF" w:rsidRDefault="00F133CF" w:rsidP="00F133CF">
      <w:pPr>
        <w:tabs>
          <w:tab w:val="left" w:pos="5220"/>
        </w:tabs>
        <w:jc w:val="center"/>
        <w:rPr>
          <w:rFonts w:ascii="Century Gothic" w:hAnsi="Century Gothic"/>
          <w:b/>
          <w:bCs/>
          <w:sz w:val="24"/>
          <w:szCs w:val="24"/>
          <w:u w:val="single"/>
        </w:rPr>
      </w:pPr>
      <w:r w:rsidRPr="00F133CF">
        <w:rPr>
          <w:rFonts w:ascii="Century Gothic" w:hAnsi="Century Gothic"/>
          <w:b/>
          <w:bCs/>
          <w:sz w:val="24"/>
          <w:szCs w:val="24"/>
          <w:u w:val="single"/>
        </w:rPr>
        <w:t>REGIONAL AVIATION IN INDIA</w:t>
      </w:r>
    </w:p>
    <w:p w:rsidR="00F133CF" w:rsidRPr="00F133CF" w:rsidRDefault="00F133CF" w:rsidP="00F133CF">
      <w:pPr>
        <w:tabs>
          <w:tab w:val="left" w:pos="5220"/>
        </w:tabs>
        <w:jc w:val="center"/>
        <w:rPr>
          <w:rFonts w:ascii="Century Gothic" w:hAnsi="Century Gothic"/>
          <w:b/>
          <w:bCs/>
          <w:sz w:val="24"/>
          <w:szCs w:val="24"/>
          <w:u w:val="single"/>
        </w:rPr>
      </w:pPr>
      <w:r w:rsidRPr="00F133CF">
        <w:rPr>
          <w:rFonts w:ascii="Century Gothic" w:hAnsi="Century Gothic"/>
          <w:b/>
          <w:bCs/>
          <w:sz w:val="24"/>
          <w:szCs w:val="24"/>
          <w:u w:val="single"/>
        </w:rPr>
        <w:t>(ABSTRACT)</w:t>
      </w:r>
    </w:p>
    <w:p w:rsidR="00F133CF" w:rsidRDefault="00F133CF" w:rsidP="00F133CF">
      <w:pPr>
        <w:autoSpaceDE w:val="0"/>
        <w:autoSpaceDN w:val="0"/>
        <w:adjustRightInd w:val="0"/>
        <w:spacing w:after="0" w:line="240" w:lineRule="auto"/>
        <w:jc w:val="both"/>
        <w:rPr>
          <w:rFonts w:ascii="Century Gothic" w:hAnsi="Century Gothic" w:cs="Arial"/>
          <w:sz w:val="24"/>
          <w:szCs w:val="24"/>
          <w:lang w:bidi="sa-IN"/>
        </w:rPr>
      </w:pPr>
      <w:r w:rsidRPr="00FD086D">
        <w:rPr>
          <w:rFonts w:ascii="Century Gothic" w:hAnsi="Century Gothic" w:cs="Arial"/>
          <w:sz w:val="24"/>
          <w:szCs w:val="24"/>
          <w:lang w:bidi="sa-IN"/>
        </w:rPr>
        <w:t xml:space="preserve">Alliance Air, an Indian </w:t>
      </w:r>
      <w:r w:rsidRPr="00FD086D">
        <w:rPr>
          <w:rFonts w:ascii="Century Gothic" w:hAnsi="Century Gothic"/>
          <w:sz w:val="24"/>
          <w:szCs w:val="24"/>
        </w:rPr>
        <w:t>Airlines subsidiary was introduced in 1996 with the objective of serving the regional air travel market</w:t>
      </w:r>
      <w:r>
        <w:rPr>
          <w:rFonts w:ascii="Century Gothic" w:hAnsi="Century Gothic"/>
          <w:sz w:val="24"/>
          <w:szCs w:val="24"/>
        </w:rPr>
        <w:t>;</w:t>
      </w:r>
      <w:r w:rsidRPr="00FD086D">
        <w:rPr>
          <w:rFonts w:ascii="Century Gothic" w:hAnsi="Century Gothic"/>
          <w:sz w:val="24"/>
          <w:szCs w:val="24"/>
        </w:rPr>
        <w:t xml:space="preserve"> it failed to meet that objective</w:t>
      </w:r>
      <w:r>
        <w:rPr>
          <w:rFonts w:ascii="Century Gothic" w:hAnsi="Century Gothic"/>
          <w:sz w:val="24"/>
          <w:szCs w:val="24"/>
        </w:rPr>
        <w:t>.</w:t>
      </w:r>
      <w:r w:rsidRPr="00FD086D">
        <w:rPr>
          <w:rFonts w:ascii="Century Gothic" w:hAnsi="Century Gothic"/>
          <w:sz w:val="24"/>
          <w:szCs w:val="24"/>
        </w:rPr>
        <w:t xml:space="preserve"> </w:t>
      </w:r>
      <w:r>
        <w:rPr>
          <w:rFonts w:ascii="Century Gothic" w:hAnsi="Century Gothic"/>
          <w:sz w:val="24"/>
          <w:szCs w:val="24"/>
        </w:rPr>
        <w:t>When the second Indian aviation boom started around 2003, t</w:t>
      </w:r>
      <w:r>
        <w:rPr>
          <w:rFonts w:ascii="Century Gothic" w:hAnsi="Century Gothic" w:cs="Arial"/>
          <w:sz w:val="24"/>
          <w:szCs w:val="24"/>
          <w:lang w:bidi="sa-IN"/>
        </w:rPr>
        <w:t>he</w:t>
      </w:r>
      <w:r w:rsidRPr="00BA6F61">
        <w:rPr>
          <w:rFonts w:ascii="Century Gothic" w:hAnsi="Century Gothic" w:cs="Arial"/>
          <w:sz w:val="24"/>
          <w:szCs w:val="24"/>
          <w:lang w:bidi="sa-IN"/>
        </w:rPr>
        <w:t xml:space="preserve"> India</w:t>
      </w:r>
      <w:r>
        <w:rPr>
          <w:rFonts w:ascii="Century Gothic" w:hAnsi="Century Gothic" w:cs="Arial"/>
          <w:sz w:val="24"/>
          <w:szCs w:val="24"/>
          <w:lang w:bidi="sa-IN"/>
        </w:rPr>
        <w:t>n</w:t>
      </w:r>
      <w:r w:rsidRPr="00BA6F61">
        <w:rPr>
          <w:rFonts w:ascii="Century Gothic" w:hAnsi="Century Gothic" w:cs="Arial"/>
          <w:sz w:val="24"/>
          <w:szCs w:val="24"/>
          <w:lang w:bidi="sa-IN"/>
        </w:rPr>
        <w:t xml:space="preserve"> concept of regional aviation, a</w:t>
      </w:r>
      <w:r>
        <w:rPr>
          <w:rFonts w:ascii="Century Gothic" w:hAnsi="Century Gothic" w:cs="Arial"/>
          <w:sz w:val="24"/>
          <w:szCs w:val="24"/>
          <w:lang w:bidi="sa-IN"/>
        </w:rPr>
        <w:t>n adapted</w:t>
      </w:r>
      <w:r w:rsidRPr="00BA6F61">
        <w:rPr>
          <w:rFonts w:ascii="Century Gothic" w:hAnsi="Century Gothic" w:cs="Arial"/>
          <w:sz w:val="24"/>
          <w:szCs w:val="24"/>
          <w:lang w:bidi="sa-IN"/>
        </w:rPr>
        <w:t xml:space="preserve"> mutation of the hub-and-spoke model, was mooted as a response to the wanton proliferation of airline routes </w:t>
      </w:r>
      <w:r w:rsidRPr="00FD086D">
        <w:rPr>
          <w:rFonts w:ascii="Century Gothic" w:hAnsi="Century Gothic" w:cs="Arial"/>
          <w:sz w:val="24"/>
          <w:szCs w:val="24"/>
          <w:lang w:bidi="sa-IN"/>
        </w:rPr>
        <w:t>connecting big cities at the cost of neglecting the rest. In 2007, the Director General of Civil Aviation (DGCA) introduced a regulatory mechanism for promoting “air connectivity between</w:t>
      </w:r>
      <w:r w:rsidRPr="00BA6F61">
        <w:rPr>
          <w:rFonts w:ascii="Century Gothic" w:hAnsi="Century Gothic" w:cs="Arial"/>
          <w:sz w:val="24"/>
          <w:szCs w:val="24"/>
          <w:lang w:bidi="sa-IN"/>
        </w:rPr>
        <w:t xml:space="preserve"> specific regions and to</w:t>
      </w:r>
      <w:r>
        <w:rPr>
          <w:rFonts w:ascii="Century Gothic" w:hAnsi="Century Gothic" w:cs="Arial"/>
          <w:sz w:val="24"/>
          <w:szCs w:val="24"/>
          <w:lang w:bidi="sa-IN"/>
        </w:rPr>
        <w:t xml:space="preserve"> </w:t>
      </w:r>
      <w:r w:rsidRPr="00BA6F61">
        <w:rPr>
          <w:rFonts w:ascii="Century Gothic" w:hAnsi="Century Gothic" w:cs="Arial"/>
          <w:sz w:val="24"/>
          <w:szCs w:val="24"/>
          <w:lang w:bidi="sa-IN"/>
        </w:rPr>
        <w:t>enable more efficient air travel within the region, as well as linking such</w:t>
      </w:r>
      <w:r>
        <w:rPr>
          <w:rFonts w:ascii="Century Gothic" w:hAnsi="Century Gothic" w:cs="Arial"/>
          <w:sz w:val="24"/>
          <w:szCs w:val="24"/>
          <w:lang w:bidi="sa-IN"/>
        </w:rPr>
        <w:t xml:space="preserve"> </w:t>
      </w:r>
      <w:r w:rsidRPr="00BA6F61">
        <w:rPr>
          <w:rFonts w:ascii="Century Gothic" w:hAnsi="Century Gothic" w:cs="Arial"/>
          <w:sz w:val="24"/>
          <w:szCs w:val="24"/>
          <w:lang w:bidi="sa-IN"/>
        </w:rPr>
        <w:t>regions and expand air travel services for Tier II and Tier III cities within the</w:t>
      </w:r>
      <w:r>
        <w:rPr>
          <w:rFonts w:ascii="Century Gothic" w:hAnsi="Century Gothic" w:cs="Arial"/>
          <w:sz w:val="24"/>
          <w:szCs w:val="24"/>
          <w:lang w:bidi="sa-IN"/>
        </w:rPr>
        <w:t xml:space="preserve"> </w:t>
      </w:r>
      <w:r w:rsidRPr="00BA6F61">
        <w:rPr>
          <w:rFonts w:ascii="Century Gothic" w:hAnsi="Century Gothic" w:cs="Arial"/>
          <w:sz w:val="24"/>
          <w:szCs w:val="24"/>
          <w:lang w:bidi="sa-IN"/>
        </w:rPr>
        <w:t>country’s aviation network”</w:t>
      </w:r>
      <w:r>
        <w:rPr>
          <w:rFonts w:ascii="Century Gothic" w:hAnsi="Century Gothic" w:cs="Arial"/>
          <w:sz w:val="24"/>
          <w:szCs w:val="24"/>
          <w:lang w:bidi="sa-IN"/>
        </w:rPr>
        <w:t>. Th</w:t>
      </w:r>
      <w:r w:rsidR="0021644D">
        <w:rPr>
          <w:rFonts w:ascii="Century Gothic" w:hAnsi="Century Gothic" w:cs="Arial"/>
          <w:sz w:val="24"/>
          <w:szCs w:val="24"/>
          <w:lang w:bidi="sa-IN"/>
        </w:rPr>
        <w:t>is</w:t>
      </w:r>
      <w:r>
        <w:rPr>
          <w:rFonts w:ascii="Century Gothic" w:hAnsi="Century Gothic" w:cs="Arial"/>
          <w:sz w:val="24"/>
          <w:szCs w:val="24"/>
          <w:lang w:bidi="sa-IN"/>
        </w:rPr>
        <w:t xml:space="preserve"> laudable objective has, however, not been achieved in the four years since the promulgation of the policy. The single major reason for this has been the lack of adequate airports with the support infrastructure necessary for the </w:t>
      </w:r>
      <w:r w:rsidRPr="00530A75">
        <w:rPr>
          <w:rFonts w:ascii="Century Gothic" w:hAnsi="Century Gothic" w:cs="Arial"/>
          <w:sz w:val="24"/>
          <w:szCs w:val="24"/>
          <w:lang w:bidi="sa-IN"/>
        </w:rPr>
        <w:t>sustenance</w:t>
      </w:r>
      <w:r>
        <w:rPr>
          <w:rFonts w:ascii="Century Gothic" w:hAnsi="Century Gothic" w:cs="Arial"/>
          <w:sz w:val="24"/>
          <w:szCs w:val="24"/>
          <w:lang w:bidi="sa-IN"/>
        </w:rPr>
        <w:t xml:space="preserve"> of efficient operations safely. </w:t>
      </w:r>
      <w:r w:rsidR="0021644D">
        <w:rPr>
          <w:rFonts w:ascii="Century Gothic" w:hAnsi="Century Gothic" w:cs="Arial"/>
          <w:sz w:val="24"/>
          <w:szCs w:val="24"/>
          <w:lang w:bidi="sa-IN"/>
        </w:rPr>
        <w:t>This paper will address all the infrastructure issues related to regional aviation in India and make prescriptive suggestions.</w:t>
      </w:r>
    </w:p>
    <w:p w:rsidR="00F133CF" w:rsidRPr="00F133CF" w:rsidRDefault="00F133CF" w:rsidP="00F133CF">
      <w:pPr>
        <w:tabs>
          <w:tab w:val="left" w:pos="5220"/>
        </w:tabs>
        <w:jc w:val="both"/>
        <w:rPr>
          <w:rFonts w:ascii="Century Gothic" w:hAnsi="Century Gothic"/>
          <w:sz w:val="24"/>
          <w:szCs w:val="24"/>
        </w:rPr>
      </w:pPr>
      <w:bookmarkStart w:id="0" w:name="_GoBack"/>
      <w:bookmarkEnd w:id="0"/>
    </w:p>
    <w:sectPr w:rsidR="00F133CF" w:rsidRPr="00F133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unga">
    <w:panose1 w:val="020B0502040204020203"/>
    <w:charset w:val="00"/>
    <w:family w:val="swiss"/>
    <w:pitch w:val="variable"/>
    <w:sig w:usb0="004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val="bestFit" w:percent="16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3CF"/>
    <w:rsid w:val="0021644D"/>
    <w:rsid w:val="00C52A9B"/>
    <w:rsid w:val="00D85DCF"/>
    <w:rsid w:val="00F133CF"/>
  </w:rsids>
  <m:mathPr>
    <m:mathFont m:val="Cambria Math"/>
    <m:brkBin m:val="before"/>
    <m:brkBinSub m:val="--"/>
    <m:smallFrac m:val="0"/>
    <m:dispDef/>
    <m:lMargin m:val="0"/>
    <m:rMargin m:val="0"/>
    <m:defJc m:val="centerGroup"/>
    <m:wrapIndent m:val="1440"/>
    <m:intLim m:val="subSup"/>
    <m:naryLim m:val="undOvr"/>
  </m:mathPr>
  <w:themeFontLang w:val="en-US" w:bidi="k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133CF"/>
    <w:rPr>
      <w:color w:val="0000FF"/>
      <w:u w:val="single"/>
    </w:rPr>
  </w:style>
  <w:style w:type="paragraph" w:styleId="NormalWeb">
    <w:name w:val="Normal (Web)"/>
    <w:basedOn w:val="Normal"/>
    <w:uiPriority w:val="99"/>
    <w:unhideWhenUsed/>
    <w:rsid w:val="00F133CF"/>
    <w:pPr>
      <w:spacing w:before="100" w:beforeAutospacing="1" w:after="100" w:afterAutospacing="1" w:line="240" w:lineRule="auto"/>
    </w:pPr>
    <w:rPr>
      <w:rFonts w:ascii="Times New Roman" w:eastAsia="Times New Roman" w:hAnsi="Times New Roman" w:cs="Times New Roman"/>
      <w:sz w:val="24"/>
      <w:szCs w:val="24"/>
      <w:lang w:bidi="sa-IN"/>
    </w:rPr>
  </w:style>
  <w:style w:type="character" w:styleId="Strong">
    <w:name w:val="Strong"/>
    <w:basedOn w:val="DefaultParagraphFont"/>
    <w:uiPriority w:val="22"/>
    <w:qFormat/>
    <w:rsid w:val="00F133CF"/>
    <w:rPr>
      <w:b/>
      <w:bCs/>
    </w:rPr>
  </w:style>
  <w:style w:type="character" w:styleId="Emphasis">
    <w:name w:val="Emphasis"/>
    <w:basedOn w:val="DefaultParagraphFont"/>
    <w:uiPriority w:val="20"/>
    <w:qFormat/>
    <w:rsid w:val="00F133C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133CF"/>
    <w:rPr>
      <w:color w:val="0000FF"/>
      <w:u w:val="single"/>
    </w:rPr>
  </w:style>
  <w:style w:type="paragraph" w:styleId="NormalWeb">
    <w:name w:val="Normal (Web)"/>
    <w:basedOn w:val="Normal"/>
    <w:uiPriority w:val="99"/>
    <w:unhideWhenUsed/>
    <w:rsid w:val="00F133CF"/>
    <w:pPr>
      <w:spacing w:before="100" w:beforeAutospacing="1" w:after="100" w:afterAutospacing="1" w:line="240" w:lineRule="auto"/>
    </w:pPr>
    <w:rPr>
      <w:rFonts w:ascii="Times New Roman" w:eastAsia="Times New Roman" w:hAnsi="Times New Roman" w:cs="Times New Roman"/>
      <w:sz w:val="24"/>
      <w:szCs w:val="24"/>
      <w:lang w:bidi="sa-IN"/>
    </w:rPr>
  </w:style>
  <w:style w:type="character" w:styleId="Strong">
    <w:name w:val="Strong"/>
    <w:basedOn w:val="DefaultParagraphFont"/>
    <w:uiPriority w:val="22"/>
    <w:qFormat/>
    <w:rsid w:val="00F133CF"/>
    <w:rPr>
      <w:b/>
      <w:bCs/>
    </w:rPr>
  </w:style>
  <w:style w:type="character" w:styleId="Emphasis">
    <w:name w:val="Emphasis"/>
    <w:basedOn w:val="DefaultParagraphFont"/>
    <w:uiPriority w:val="20"/>
    <w:qFormat/>
    <w:rsid w:val="00F133C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182</Words>
  <Characters>1043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Aviators</dc:creator>
  <cp:lastModifiedBy>Aviators</cp:lastModifiedBy>
  <cp:revision>1</cp:revision>
  <dcterms:created xsi:type="dcterms:W3CDTF">2011-08-29T09:12:00Z</dcterms:created>
  <dcterms:modified xsi:type="dcterms:W3CDTF">2011-08-29T09:32:00Z</dcterms:modified>
</cp:coreProperties>
</file>